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9EF4" w14:textId="77777777" w:rsidR="00F13013" w:rsidRPr="00CE6257" w:rsidRDefault="00D4365C">
      <w:pPr>
        <w:spacing w:after="80" w:line="240" w:lineRule="auto"/>
        <w:jc w:val="center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b/>
          <w:sz w:val="32"/>
          <w:lang w:eastAsia="ja-JP"/>
        </w:rPr>
        <w:t>第</w:t>
      </w:r>
      <w:r w:rsidRPr="00CE6257">
        <w:rPr>
          <w:rFonts w:ascii="游ゴシック" w:eastAsia="游ゴシック" w:hAnsi="游ゴシック"/>
          <w:b/>
          <w:sz w:val="32"/>
          <w:lang w:eastAsia="ja-JP"/>
        </w:rPr>
        <w:t>16</w:t>
      </w:r>
      <w:r w:rsidRPr="00CE6257">
        <w:rPr>
          <w:rFonts w:ascii="游ゴシック" w:eastAsia="游ゴシック" w:hAnsi="游ゴシック"/>
          <w:b/>
          <w:sz w:val="32"/>
          <w:lang w:eastAsia="ja-JP"/>
        </w:rPr>
        <w:t>回</w:t>
      </w:r>
      <w:r w:rsidRPr="00CE6257">
        <w:rPr>
          <w:rFonts w:ascii="游ゴシック" w:eastAsia="游ゴシック" w:hAnsi="游ゴシック"/>
          <w:b/>
          <w:sz w:val="32"/>
          <w:lang w:eastAsia="ja-JP"/>
        </w:rPr>
        <w:t xml:space="preserve"> </w:t>
      </w:r>
      <w:r w:rsidRPr="00CE6257">
        <w:rPr>
          <w:rFonts w:ascii="游ゴシック" w:eastAsia="游ゴシック" w:hAnsi="游ゴシック"/>
          <w:b/>
          <w:sz w:val="32"/>
          <w:lang w:eastAsia="ja-JP"/>
        </w:rPr>
        <w:t>水戸バー・バル・バール</w:t>
      </w:r>
    </w:p>
    <w:p w14:paraId="1364AA7E" w14:textId="77777777" w:rsidR="00F13013" w:rsidRPr="00CE6257" w:rsidRDefault="00D4365C">
      <w:pPr>
        <w:spacing w:after="120" w:line="240" w:lineRule="auto"/>
        <w:jc w:val="center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b/>
          <w:sz w:val="26"/>
          <w:lang w:eastAsia="ja-JP"/>
        </w:rPr>
        <w:t>参加店資料の送付とイベント周知・広報について</w:t>
      </w:r>
    </w:p>
    <w:p w14:paraId="60180CD0" w14:textId="77777777" w:rsidR="00B94A4E" w:rsidRDefault="00D4365C" w:rsidP="00B94A4E">
      <w:pPr>
        <w:spacing w:after="100" w:line="240" w:lineRule="auto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lang w:eastAsia="ja-JP"/>
        </w:rPr>
        <w:t>平素よりお世話になっております。この度は、第</w:t>
      </w:r>
      <w:r w:rsidRPr="00CE6257">
        <w:rPr>
          <w:rFonts w:ascii="游ゴシック" w:eastAsia="游ゴシック" w:hAnsi="游ゴシック"/>
          <w:lang w:eastAsia="ja-JP"/>
        </w:rPr>
        <w:t>16</w:t>
      </w:r>
      <w:r w:rsidRPr="00CE6257">
        <w:rPr>
          <w:rFonts w:ascii="游ゴシック" w:eastAsia="游ゴシック" w:hAnsi="游ゴシック"/>
          <w:lang w:eastAsia="ja-JP"/>
        </w:rPr>
        <w:t>回「水戸バー・バル・バール」（以下「</w:t>
      </w:r>
      <w:r w:rsidRPr="00CE6257">
        <w:rPr>
          <w:rFonts w:ascii="游ゴシック" w:eastAsia="游ゴシック" w:hAnsi="游ゴシック"/>
          <w:lang w:eastAsia="ja-JP"/>
        </w:rPr>
        <w:t>310bbb</w:t>
      </w:r>
      <w:r w:rsidRPr="00CE6257">
        <w:rPr>
          <w:rFonts w:ascii="游ゴシック" w:eastAsia="游ゴシック" w:hAnsi="游ゴシック"/>
          <w:lang w:eastAsia="ja-JP"/>
        </w:rPr>
        <w:t>」）へご参加いただき、</w:t>
      </w:r>
    </w:p>
    <w:p w14:paraId="17ED71ED" w14:textId="4BB7AA96" w:rsidR="00F13013" w:rsidRPr="00CE6257" w:rsidRDefault="00D4365C" w:rsidP="00B94A4E">
      <w:pPr>
        <w:spacing w:after="100" w:line="240" w:lineRule="auto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lang w:eastAsia="ja-JP"/>
        </w:rPr>
        <w:t>ありがとうございます。参加店の皆様には、チケット販売およびイベント周知へのご協力をお願いいたします。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F13013" w:rsidRPr="00CE6257" w14:paraId="0B438F34" w14:textId="77777777">
        <w:trPr>
          <w:jc w:val="center"/>
        </w:trPr>
        <w:tc>
          <w:tcPr>
            <w:tcW w:w="10318" w:type="dxa"/>
            <w:shd w:val="clear" w:color="auto" w:fill="F2C94C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3855E3" w14:textId="77777777" w:rsidR="00F13013" w:rsidRPr="00CE6257" w:rsidRDefault="00D4365C">
            <w:pPr>
              <w:spacing w:after="0" w:line="240" w:lineRule="auto"/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b/>
                <w:sz w:val="22"/>
                <w:lang w:eastAsia="ja-JP"/>
              </w:rPr>
              <w:t>1</w:t>
            </w:r>
            <w:r w:rsidRPr="00CE6257">
              <w:rPr>
                <w:rFonts w:ascii="游ゴシック" w:eastAsia="游ゴシック" w:hAnsi="游ゴシック"/>
                <w:b/>
                <w:sz w:val="22"/>
                <w:lang w:eastAsia="ja-JP"/>
              </w:rPr>
              <w:t>．送付物をご確認ください</w:t>
            </w:r>
          </w:p>
        </w:tc>
      </w:tr>
    </w:tbl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953"/>
        <w:gridCol w:w="1504"/>
      </w:tblGrid>
      <w:tr w:rsidR="00F13013" w:rsidRPr="00CE6257" w14:paraId="55FFC47B" w14:textId="77777777" w:rsidTr="00341E2B">
        <w:trPr>
          <w:tblHeader/>
          <w:jc w:val="center"/>
        </w:trPr>
        <w:tc>
          <w:tcPr>
            <w:tcW w:w="567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9D9780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No.</w:t>
            </w:r>
          </w:p>
        </w:tc>
        <w:tc>
          <w:tcPr>
            <w:tcW w:w="5953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6DEC94F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送付物</w:t>
            </w:r>
          </w:p>
        </w:tc>
        <w:tc>
          <w:tcPr>
            <w:tcW w:w="1504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BDDC5F3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数量</w:t>
            </w:r>
          </w:p>
        </w:tc>
      </w:tr>
      <w:tr w:rsidR="00F13013" w:rsidRPr="00CE6257" w14:paraId="08359A47" w14:textId="77777777" w:rsidTr="00341E2B">
        <w:trPr>
          <w:jc w:val="center"/>
        </w:trPr>
        <w:tc>
          <w:tcPr>
            <w:tcW w:w="56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0218E48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1</w:t>
            </w:r>
          </w:p>
        </w:tc>
        <w:tc>
          <w:tcPr>
            <w:tcW w:w="5953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25C33B4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310bbb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チラシ（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A5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・両面カラー）</w:t>
            </w:r>
          </w:p>
        </w:tc>
        <w:tc>
          <w:tcPr>
            <w:tcW w:w="150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638482D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50</w:t>
            </w:r>
            <w:r w:rsidRPr="00CE6257">
              <w:rPr>
                <w:rFonts w:ascii="游ゴシック" w:eastAsia="游ゴシック" w:hAnsi="游ゴシック"/>
              </w:rPr>
              <w:t>枚</w:t>
            </w:r>
          </w:p>
        </w:tc>
      </w:tr>
      <w:tr w:rsidR="00F13013" w:rsidRPr="00CE6257" w14:paraId="789FD52C" w14:textId="77777777" w:rsidTr="00341E2B">
        <w:trPr>
          <w:jc w:val="center"/>
        </w:trPr>
        <w:tc>
          <w:tcPr>
            <w:tcW w:w="56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B6C448D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2</w:t>
            </w:r>
          </w:p>
        </w:tc>
        <w:tc>
          <w:tcPr>
            <w:tcW w:w="5953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38E95E3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310bbb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ポスター（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A3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・片面カラー）</w:t>
            </w:r>
          </w:p>
        </w:tc>
        <w:tc>
          <w:tcPr>
            <w:tcW w:w="150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018F5F1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2</w:t>
            </w:r>
            <w:r w:rsidRPr="00CE6257">
              <w:rPr>
                <w:rFonts w:ascii="游ゴシック" w:eastAsia="游ゴシック" w:hAnsi="游ゴシック"/>
              </w:rPr>
              <w:t>枚</w:t>
            </w:r>
          </w:p>
        </w:tc>
      </w:tr>
      <w:tr w:rsidR="00F13013" w:rsidRPr="00CE6257" w14:paraId="6B12ED0F" w14:textId="77777777" w:rsidTr="00341E2B">
        <w:trPr>
          <w:jc w:val="center"/>
        </w:trPr>
        <w:tc>
          <w:tcPr>
            <w:tcW w:w="56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6C1E2C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3</w:t>
            </w:r>
          </w:p>
        </w:tc>
        <w:tc>
          <w:tcPr>
            <w:tcW w:w="5953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725FEC6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310bbb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メニュー掲示用ポスター</w:t>
            </w:r>
          </w:p>
        </w:tc>
        <w:tc>
          <w:tcPr>
            <w:tcW w:w="150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7ABF642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2</w:t>
            </w:r>
            <w:r w:rsidRPr="00CE6257">
              <w:rPr>
                <w:rFonts w:ascii="游ゴシック" w:eastAsia="游ゴシック" w:hAnsi="游ゴシック"/>
              </w:rPr>
              <w:t>枚</w:t>
            </w:r>
          </w:p>
        </w:tc>
      </w:tr>
      <w:tr w:rsidR="00F13013" w:rsidRPr="00CE6257" w14:paraId="6A3EF8DA" w14:textId="77777777" w:rsidTr="00341E2B">
        <w:trPr>
          <w:jc w:val="center"/>
        </w:trPr>
        <w:tc>
          <w:tcPr>
            <w:tcW w:w="56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01D434C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4</w:t>
            </w:r>
          </w:p>
        </w:tc>
        <w:tc>
          <w:tcPr>
            <w:tcW w:w="5953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DAB955A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310bbb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チケット（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A6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・両面カラー）</w:t>
            </w:r>
          </w:p>
        </w:tc>
        <w:tc>
          <w:tcPr>
            <w:tcW w:w="150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A8D4FE7" w14:textId="7B9924A1" w:rsidR="00F13013" w:rsidRPr="005300D8" w:rsidRDefault="00B81135" w:rsidP="005300D8">
            <w:pPr>
              <w:rPr>
                <w:rFonts w:ascii="游ゴシック" w:eastAsia="游ゴシック" w:hAnsi="游ゴシック"/>
                <w:highlight w:val="yellow"/>
                <w:lang w:eastAsia="ja-JP"/>
              </w:rPr>
            </w:pPr>
            <w:r w:rsidRPr="00B81135">
              <w:rPr>
                <w:rFonts w:ascii="游ゴシック" w:eastAsia="游ゴシック" w:hAnsi="游ゴシック" w:hint="eastAsia"/>
                <w:lang w:eastAsia="ja-JP"/>
              </w:rPr>
              <w:t>10</w:t>
            </w:r>
            <w:r w:rsidR="00D4365C" w:rsidRPr="00B81135">
              <w:rPr>
                <w:rFonts w:ascii="游ゴシック" w:eastAsia="游ゴシック" w:hAnsi="游ゴシック"/>
              </w:rPr>
              <w:t>枚</w:t>
            </w:r>
          </w:p>
        </w:tc>
      </w:tr>
      <w:tr w:rsidR="00F13013" w:rsidRPr="00CE6257" w14:paraId="72E9F954" w14:textId="77777777" w:rsidTr="00341E2B">
        <w:trPr>
          <w:jc w:val="center"/>
        </w:trPr>
        <w:tc>
          <w:tcPr>
            <w:tcW w:w="56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CDDBC48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5</w:t>
            </w:r>
          </w:p>
        </w:tc>
        <w:tc>
          <w:tcPr>
            <w:tcW w:w="5953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18CDE04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領収書</w:t>
            </w:r>
          </w:p>
        </w:tc>
        <w:tc>
          <w:tcPr>
            <w:tcW w:w="150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42DFA5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10</w:t>
            </w:r>
            <w:r w:rsidRPr="00CE6257">
              <w:rPr>
                <w:rFonts w:ascii="游ゴシック" w:eastAsia="游ゴシック" w:hAnsi="游ゴシック"/>
              </w:rPr>
              <w:t>枚</w:t>
            </w:r>
          </w:p>
        </w:tc>
      </w:tr>
      <w:tr w:rsidR="00F13013" w:rsidRPr="00CE6257" w14:paraId="059C833B" w14:textId="77777777" w:rsidTr="00341E2B">
        <w:trPr>
          <w:jc w:val="center"/>
        </w:trPr>
        <w:tc>
          <w:tcPr>
            <w:tcW w:w="56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50EF2EB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6</w:t>
            </w:r>
          </w:p>
        </w:tc>
        <w:tc>
          <w:tcPr>
            <w:tcW w:w="5953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989EE52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精算シート・返信用封筒</w:t>
            </w:r>
          </w:p>
        </w:tc>
        <w:tc>
          <w:tcPr>
            <w:tcW w:w="1504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B88AE8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各</w:t>
            </w:r>
            <w:r w:rsidRPr="00CE6257">
              <w:rPr>
                <w:rFonts w:ascii="游ゴシック" w:eastAsia="游ゴシック" w:hAnsi="游ゴシック"/>
              </w:rPr>
              <w:t>1</w:t>
            </w:r>
            <w:r w:rsidRPr="00CE6257">
              <w:rPr>
                <w:rFonts w:ascii="游ゴシック" w:eastAsia="游ゴシック" w:hAnsi="游ゴシック"/>
              </w:rPr>
              <w:t>部</w:t>
            </w:r>
          </w:p>
        </w:tc>
      </w:tr>
    </w:tbl>
    <w:p w14:paraId="60633085" w14:textId="36CC0046" w:rsidR="00F13013" w:rsidRDefault="006104B3" w:rsidP="006104B3">
      <w:pPr>
        <w:spacing w:before="40" w:after="100" w:line="240" w:lineRule="auto"/>
        <w:ind w:firstLineChars="200" w:firstLine="340"/>
        <w:rPr>
          <w:rFonts w:ascii="游ゴシック" w:eastAsia="游ゴシック" w:hAnsi="游ゴシック"/>
          <w:sz w:val="17"/>
          <w:lang w:eastAsia="ja-JP"/>
        </w:rPr>
      </w:pPr>
      <w:r>
        <w:rPr>
          <w:rFonts w:ascii="游ゴシック" w:eastAsia="游ゴシック" w:hAnsi="游ゴシック" w:hint="eastAsia"/>
          <w:sz w:val="17"/>
          <w:lang w:eastAsia="ja-JP"/>
        </w:rPr>
        <w:t>※</w:t>
      </w:r>
      <w:r w:rsidR="00D4365C" w:rsidRPr="00CE6257">
        <w:rPr>
          <w:rFonts w:ascii="游ゴシック" w:eastAsia="游ゴシック" w:hAnsi="游ゴシック"/>
          <w:sz w:val="17"/>
          <w:lang w:eastAsia="ja-JP"/>
        </w:rPr>
        <w:t>送付物に不足や不備がある場合は、事務局までご連絡ください。</w:t>
      </w:r>
    </w:p>
    <w:p w14:paraId="52D13806" w14:textId="77777777" w:rsidR="002B14B9" w:rsidRPr="00CE6257" w:rsidRDefault="002B14B9">
      <w:pPr>
        <w:spacing w:before="40" w:after="100" w:line="240" w:lineRule="auto"/>
        <w:rPr>
          <w:rFonts w:ascii="游ゴシック" w:eastAsia="游ゴシック" w:hAnsi="游ゴシック" w:hint="eastAsia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F13013" w:rsidRPr="00CE6257" w14:paraId="0D2CDA7F" w14:textId="77777777">
        <w:trPr>
          <w:jc w:val="center"/>
        </w:trPr>
        <w:tc>
          <w:tcPr>
            <w:tcW w:w="10318" w:type="dxa"/>
            <w:shd w:val="clear" w:color="auto" w:fill="F2C94C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494019" w14:textId="77777777" w:rsidR="00F13013" w:rsidRPr="00CE6257" w:rsidRDefault="00D4365C">
            <w:pPr>
              <w:spacing w:after="0" w:line="240" w:lineRule="auto"/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b/>
                <w:sz w:val="22"/>
                <w:lang w:eastAsia="ja-JP"/>
              </w:rPr>
              <w:t>2</w:t>
            </w:r>
            <w:r w:rsidRPr="00CE6257">
              <w:rPr>
                <w:rFonts w:ascii="游ゴシック" w:eastAsia="游ゴシック" w:hAnsi="游ゴシック"/>
                <w:b/>
                <w:sz w:val="22"/>
                <w:lang w:eastAsia="ja-JP"/>
              </w:rPr>
              <w:t>．イベント当日までの流れ</w:t>
            </w:r>
          </w:p>
        </w:tc>
      </w:tr>
    </w:tbl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2381"/>
        <w:gridCol w:w="6009"/>
      </w:tblGrid>
      <w:tr w:rsidR="00F13013" w:rsidRPr="00CE6257" w14:paraId="2BEA061F" w14:textId="77777777">
        <w:trPr>
          <w:jc w:val="center"/>
        </w:trPr>
        <w:tc>
          <w:tcPr>
            <w:tcW w:w="1247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CC704B2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STEP 1</w:t>
            </w:r>
          </w:p>
        </w:tc>
        <w:tc>
          <w:tcPr>
            <w:tcW w:w="238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A0BC9E0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チケット販売・周知</w:t>
            </w:r>
          </w:p>
        </w:tc>
        <w:tc>
          <w:tcPr>
            <w:tcW w:w="600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F02CE7E" w14:textId="77777777" w:rsidR="00BA7D3A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BA7D3A">
              <w:rPr>
                <w:rFonts w:ascii="游ゴシック" w:eastAsia="游ゴシック" w:hAnsi="游ゴシック"/>
                <w:b/>
                <w:bCs/>
                <w:lang w:eastAsia="ja-JP"/>
              </w:rPr>
              <w:t>チケット到着後から販売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できます。</w:t>
            </w:r>
          </w:p>
          <w:p w14:paraId="414C6C78" w14:textId="5E402CC8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店頭・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SNS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等でイベント周知にご協力ください。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br/>
            </w:r>
            <w:r w:rsidRPr="00CE6257">
              <w:rPr>
                <w:rFonts w:ascii="游ゴシック" w:eastAsia="游ゴシック" w:hAnsi="游ゴシック"/>
                <w:lang w:eastAsia="ja-JP"/>
              </w:rPr>
              <w:t>前売：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4,500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円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／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当日：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5,000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円</w:t>
            </w:r>
          </w:p>
        </w:tc>
      </w:tr>
      <w:tr w:rsidR="00F13013" w:rsidRPr="00CE6257" w14:paraId="0BF12A9B" w14:textId="77777777">
        <w:trPr>
          <w:jc w:val="center"/>
        </w:trPr>
        <w:tc>
          <w:tcPr>
            <w:tcW w:w="1247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BF99486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STEP 2</w:t>
            </w:r>
          </w:p>
        </w:tc>
        <w:tc>
          <w:tcPr>
            <w:tcW w:w="238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0C3BA8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ポスター掲示</w:t>
            </w:r>
          </w:p>
        </w:tc>
        <w:tc>
          <w:tcPr>
            <w:tcW w:w="600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FD7FC27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イベント当日は、</w:t>
            </w:r>
            <w:r w:rsidRPr="00BA7D3A">
              <w:rPr>
                <w:rFonts w:ascii="游ゴシック" w:eastAsia="游ゴシック" w:hAnsi="游ゴシック"/>
                <w:b/>
                <w:bCs/>
                <w:lang w:eastAsia="ja-JP"/>
              </w:rPr>
              <w:t>店頭または店内の見やすい場所に「メニュー掲示用ポスター」を掲示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してください。</w:t>
            </w:r>
          </w:p>
        </w:tc>
      </w:tr>
      <w:tr w:rsidR="00F13013" w:rsidRPr="00CE6257" w14:paraId="2CC0D7C3" w14:textId="77777777">
        <w:trPr>
          <w:jc w:val="center"/>
        </w:trPr>
        <w:tc>
          <w:tcPr>
            <w:tcW w:w="1247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DFC25E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STEP 3</w:t>
            </w:r>
          </w:p>
        </w:tc>
        <w:tc>
          <w:tcPr>
            <w:tcW w:w="238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D4694C4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バルセット提供</w:t>
            </w:r>
          </w:p>
        </w:tc>
        <w:tc>
          <w:tcPr>
            <w:tcW w:w="600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7C5DD1F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参加者からバルチケットを受け取り、店舗で設定したバルセットを提供してください。</w:t>
            </w:r>
            <w:r w:rsidRPr="00BA7D3A">
              <w:rPr>
                <w:rFonts w:ascii="游ゴシック" w:eastAsia="游ゴシック" w:hAnsi="游ゴシック"/>
                <w:b/>
                <w:bCs/>
                <w:lang w:eastAsia="ja-JP"/>
              </w:rPr>
              <w:t>品切れ時は代替メニューをご案内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ください。</w:t>
            </w:r>
          </w:p>
        </w:tc>
      </w:tr>
      <w:tr w:rsidR="00F13013" w:rsidRPr="00CE6257" w14:paraId="23CFB5CA" w14:textId="77777777">
        <w:trPr>
          <w:jc w:val="center"/>
        </w:trPr>
        <w:tc>
          <w:tcPr>
            <w:tcW w:w="1247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D222416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STEP 4</w:t>
            </w:r>
          </w:p>
        </w:tc>
        <w:tc>
          <w:tcPr>
            <w:tcW w:w="238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1CF4E70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終了後の返送</w:t>
            </w:r>
          </w:p>
        </w:tc>
        <w:tc>
          <w:tcPr>
            <w:tcW w:w="600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D3D7198" w14:textId="77777777" w:rsidR="00BA7D3A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返信用封筒に「精算シート」「残った店舗販売用チケット」</w:t>
            </w:r>
          </w:p>
          <w:p w14:paraId="2900EEA3" w14:textId="09B8AFD0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「参加者が使用したチケット」を入れて返送してください。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F13013" w:rsidRPr="00CE6257" w14:paraId="5D473378" w14:textId="77777777">
        <w:trPr>
          <w:jc w:val="center"/>
        </w:trPr>
        <w:tc>
          <w:tcPr>
            <w:tcW w:w="10318" w:type="dxa"/>
            <w:shd w:val="clear" w:color="auto" w:fill="F2C94C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7DC04D" w14:textId="77777777" w:rsidR="00F13013" w:rsidRPr="00CE6257" w:rsidRDefault="00D4365C">
            <w:pPr>
              <w:spacing w:after="0" w:line="240" w:lineRule="auto"/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  <w:sz w:val="22"/>
              </w:rPr>
              <w:t>3</w:t>
            </w:r>
            <w:r w:rsidRPr="00CE6257">
              <w:rPr>
                <w:rFonts w:ascii="游ゴシック" w:eastAsia="游ゴシック" w:hAnsi="游ゴシック"/>
                <w:b/>
                <w:sz w:val="22"/>
              </w:rPr>
              <w:t>．精算方法</w:t>
            </w:r>
          </w:p>
        </w:tc>
      </w:tr>
    </w:tbl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4196"/>
        <w:gridCol w:w="5441"/>
      </w:tblGrid>
      <w:tr w:rsidR="00F13013" w:rsidRPr="00CE6257" w14:paraId="3248E90B" w14:textId="77777777" w:rsidTr="005228FF">
        <w:trPr>
          <w:jc w:val="center"/>
        </w:trPr>
        <w:tc>
          <w:tcPr>
            <w:tcW w:w="4196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F8E793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proofErr w:type="spellStart"/>
            <w:r w:rsidRPr="00CE6257">
              <w:rPr>
                <w:rFonts w:ascii="游ゴシック" w:eastAsia="游ゴシック" w:hAnsi="游ゴシック"/>
                <w:b/>
              </w:rPr>
              <w:t>通常店舗</w:t>
            </w:r>
            <w:proofErr w:type="spellEnd"/>
          </w:p>
        </w:tc>
        <w:tc>
          <w:tcPr>
            <w:tcW w:w="544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7CCAE55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参加者使用チケット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 1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枚につき</w:t>
            </w:r>
            <w:r w:rsidRPr="005228FF">
              <w:rPr>
                <w:rFonts w:ascii="游ゴシック" w:eastAsia="游ゴシック" w:hAnsi="游ゴシック"/>
                <w:b/>
                <w:bCs/>
                <w:lang w:eastAsia="ja-JP"/>
              </w:rPr>
              <w:t xml:space="preserve"> 1,200</w:t>
            </w:r>
            <w:r w:rsidRPr="005228FF">
              <w:rPr>
                <w:rFonts w:ascii="游ゴシック" w:eastAsia="游ゴシック" w:hAnsi="游ゴシック"/>
                <w:b/>
                <w:bCs/>
                <w:lang w:eastAsia="ja-JP"/>
              </w:rPr>
              <w:t>円</w:t>
            </w:r>
          </w:p>
        </w:tc>
      </w:tr>
      <w:tr w:rsidR="00F13013" w:rsidRPr="00CE6257" w14:paraId="6BDF67D6" w14:textId="77777777" w:rsidTr="005228FF">
        <w:trPr>
          <w:jc w:val="center"/>
        </w:trPr>
        <w:tc>
          <w:tcPr>
            <w:tcW w:w="4196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2210FA2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5228FF">
              <w:rPr>
                <w:rFonts w:ascii="游ゴシック" w:eastAsia="游ゴシック" w:hAnsi="游ゴシック"/>
                <w:bCs/>
                <w:lang w:eastAsia="ja-JP"/>
              </w:rPr>
              <w:t>店舗販売用</w:t>
            </w:r>
            <w:r w:rsidRPr="005228FF">
              <w:rPr>
                <w:rFonts w:ascii="游ゴシック" w:eastAsia="游ゴシック" w:hAnsi="游ゴシック"/>
                <w:b/>
                <w:lang w:eastAsia="ja-JP"/>
              </w:rPr>
              <w:t>チケットを</w:t>
            </w:r>
            <w:r w:rsidRPr="00CE6257">
              <w:rPr>
                <w:rFonts w:ascii="游ゴシック" w:eastAsia="游ゴシック" w:hAnsi="游ゴシック"/>
                <w:b/>
                <w:lang w:eastAsia="ja-JP"/>
              </w:rPr>
              <w:t>10</w:t>
            </w:r>
            <w:r w:rsidRPr="00CE6257">
              <w:rPr>
                <w:rFonts w:ascii="游ゴシック" w:eastAsia="游ゴシック" w:hAnsi="游ゴシック"/>
                <w:b/>
                <w:lang w:eastAsia="ja-JP"/>
              </w:rPr>
              <w:t>枚以上販売した店舗</w:t>
            </w:r>
          </w:p>
        </w:tc>
        <w:tc>
          <w:tcPr>
            <w:tcW w:w="544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9617C04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参加者使用チケット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 1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枚につき</w:t>
            </w:r>
            <w:r w:rsidRPr="005228FF">
              <w:rPr>
                <w:rFonts w:ascii="游ゴシック" w:eastAsia="游ゴシック" w:hAnsi="游ゴシック"/>
                <w:b/>
                <w:bCs/>
                <w:lang w:eastAsia="ja-JP"/>
              </w:rPr>
              <w:t xml:space="preserve"> 1,300</w:t>
            </w:r>
            <w:r w:rsidRPr="005228FF">
              <w:rPr>
                <w:rFonts w:ascii="游ゴシック" w:eastAsia="游ゴシック" w:hAnsi="游ゴシック"/>
                <w:b/>
                <w:bCs/>
                <w:lang w:eastAsia="ja-JP"/>
              </w:rPr>
              <w:t>円</w:t>
            </w:r>
          </w:p>
        </w:tc>
      </w:tr>
      <w:tr w:rsidR="00F13013" w:rsidRPr="00CE6257" w14:paraId="7383208B" w14:textId="77777777" w:rsidTr="005228FF">
        <w:trPr>
          <w:jc w:val="center"/>
        </w:trPr>
        <w:tc>
          <w:tcPr>
            <w:tcW w:w="4196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49F7A6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proofErr w:type="spellStart"/>
            <w:r w:rsidRPr="00CE6257">
              <w:rPr>
                <w:rFonts w:ascii="游ゴシック" w:eastAsia="游ゴシック" w:hAnsi="游ゴシック"/>
                <w:b/>
              </w:rPr>
              <w:t>振込額</w:t>
            </w:r>
            <w:proofErr w:type="spellEnd"/>
          </w:p>
        </w:tc>
        <w:tc>
          <w:tcPr>
            <w:tcW w:w="544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527660F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参加者チケット換金額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－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>店舗でのチケット販売代金</w:t>
            </w:r>
          </w:p>
        </w:tc>
      </w:tr>
    </w:tbl>
    <w:p w14:paraId="28DE760D" w14:textId="77777777" w:rsidR="00CB6583" w:rsidRDefault="00CB6583">
      <w:pPr>
        <w:spacing w:before="40" w:after="40" w:line="240" w:lineRule="auto"/>
        <w:rPr>
          <w:rFonts w:ascii="游ゴシック" w:eastAsia="游ゴシック" w:hAnsi="游ゴシック"/>
          <w:b/>
          <w:sz w:val="17"/>
          <w:lang w:eastAsia="ja-JP"/>
        </w:rPr>
      </w:pPr>
    </w:p>
    <w:p w14:paraId="08845F33" w14:textId="7E15E426" w:rsidR="00F13013" w:rsidRPr="00C338C1" w:rsidRDefault="00D4365C">
      <w:pPr>
        <w:spacing w:before="40" w:after="40" w:line="240" w:lineRule="auto"/>
        <w:rPr>
          <w:rFonts w:ascii="游ゴシック" w:eastAsia="游ゴシック" w:hAnsi="游ゴシック"/>
          <w:bCs/>
          <w:sz w:val="22"/>
          <w:lang w:eastAsia="ja-JP"/>
        </w:rPr>
      </w:pPr>
      <w:r w:rsidRPr="00C338C1">
        <w:rPr>
          <w:rFonts w:ascii="游ゴシック" w:eastAsia="游ゴシック" w:hAnsi="游ゴシック"/>
          <w:bCs/>
          <w:sz w:val="22"/>
          <w:lang w:eastAsia="ja-JP"/>
        </w:rPr>
        <w:t>・</w:t>
      </w:r>
      <w:r w:rsidRPr="00992625">
        <w:rPr>
          <w:rFonts w:ascii="游ゴシック" w:eastAsia="游ゴシック" w:hAnsi="游ゴシック"/>
          <w:b/>
          <w:sz w:val="22"/>
          <w:lang w:eastAsia="ja-JP"/>
        </w:rPr>
        <w:t>チケットは金券</w:t>
      </w:r>
      <w:r w:rsidRPr="00C338C1">
        <w:rPr>
          <w:rFonts w:ascii="游ゴシック" w:eastAsia="游ゴシック" w:hAnsi="游ゴシック"/>
          <w:bCs/>
          <w:sz w:val="22"/>
          <w:lang w:eastAsia="ja-JP"/>
        </w:rPr>
        <w:t>です。紛失しないよう、イベント終了後まで大切に保管してください。</w:t>
      </w:r>
    </w:p>
    <w:p w14:paraId="5944CDD1" w14:textId="77777777" w:rsidR="00F13013" w:rsidRPr="00C338C1" w:rsidRDefault="00D4365C">
      <w:pPr>
        <w:spacing w:after="40" w:line="240" w:lineRule="auto"/>
        <w:rPr>
          <w:rFonts w:ascii="游ゴシック" w:eastAsia="游ゴシック" w:hAnsi="游ゴシック"/>
          <w:bCs/>
          <w:sz w:val="22"/>
          <w:lang w:eastAsia="ja-JP"/>
        </w:rPr>
      </w:pPr>
      <w:r w:rsidRPr="00C338C1">
        <w:rPr>
          <w:rFonts w:ascii="游ゴシック" w:eastAsia="游ゴシック" w:hAnsi="游ゴシック"/>
          <w:bCs/>
          <w:sz w:val="22"/>
          <w:lang w:eastAsia="ja-JP"/>
        </w:rPr>
        <w:t>・</w:t>
      </w:r>
      <w:r w:rsidRPr="00992625">
        <w:rPr>
          <w:rFonts w:ascii="游ゴシック" w:eastAsia="游ゴシック" w:hAnsi="游ゴシック"/>
          <w:b/>
          <w:sz w:val="22"/>
          <w:lang w:eastAsia="ja-JP"/>
        </w:rPr>
        <w:t>精算シートは</w:t>
      </w:r>
      <w:r w:rsidRPr="00992625">
        <w:rPr>
          <w:rFonts w:ascii="游ゴシック" w:eastAsia="游ゴシック" w:hAnsi="游ゴシック"/>
          <w:b/>
          <w:sz w:val="22"/>
          <w:lang w:eastAsia="ja-JP"/>
        </w:rPr>
        <w:t>、</w:t>
      </w:r>
      <w:r w:rsidRPr="00992625">
        <w:rPr>
          <w:rFonts w:ascii="游ゴシック" w:eastAsia="游ゴシック" w:hAnsi="游ゴシック"/>
          <w:b/>
          <w:sz w:val="22"/>
          <w:lang w:eastAsia="ja-JP"/>
        </w:rPr>
        <w:t>送付前に</w:t>
      </w:r>
      <w:r w:rsidRPr="00992625">
        <w:rPr>
          <w:rFonts w:ascii="游ゴシック" w:eastAsia="游ゴシック" w:hAnsi="游ゴシック"/>
          <w:b/>
          <w:sz w:val="22"/>
          <w:lang w:eastAsia="ja-JP"/>
        </w:rPr>
        <w:t>コピーまたは写真で控えを残して</w:t>
      </w:r>
      <w:r w:rsidRPr="00C338C1">
        <w:rPr>
          <w:rFonts w:ascii="游ゴシック" w:eastAsia="游ゴシック" w:hAnsi="游ゴシック"/>
          <w:bCs/>
          <w:sz w:val="22"/>
          <w:lang w:eastAsia="ja-JP"/>
        </w:rPr>
        <w:t>ください。</w:t>
      </w:r>
    </w:p>
    <w:p w14:paraId="518114A7" w14:textId="5EB5224C" w:rsidR="0022065D" w:rsidRDefault="00D4365C">
      <w:pPr>
        <w:spacing w:after="40" w:line="240" w:lineRule="auto"/>
        <w:rPr>
          <w:rFonts w:ascii="游ゴシック" w:eastAsia="游ゴシック" w:hAnsi="游ゴシック"/>
          <w:bCs/>
          <w:sz w:val="22"/>
          <w:lang w:eastAsia="ja-JP"/>
        </w:rPr>
      </w:pPr>
      <w:r w:rsidRPr="00C338C1">
        <w:rPr>
          <w:rFonts w:ascii="游ゴシック" w:eastAsia="游ゴシック" w:hAnsi="游ゴシック"/>
          <w:bCs/>
          <w:sz w:val="22"/>
          <w:lang w:eastAsia="ja-JP"/>
        </w:rPr>
        <w:t>・精算金は指定口座へ振り込みます（振込手数料は事務局負担）。目安は返送後</w:t>
      </w:r>
      <w:r w:rsidRPr="00C338C1">
        <w:rPr>
          <w:rFonts w:ascii="游ゴシック" w:eastAsia="游ゴシック" w:hAnsi="游ゴシック"/>
          <w:bCs/>
          <w:sz w:val="22"/>
          <w:lang w:eastAsia="ja-JP"/>
        </w:rPr>
        <w:t>2</w:t>
      </w:r>
      <w:r w:rsidRPr="00C338C1">
        <w:rPr>
          <w:rFonts w:ascii="游ゴシック" w:eastAsia="游ゴシック" w:hAnsi="游ゴシック"/>
          <w:bCs/>
          <w:sz w:val="22"/>
          <w:lang w:eastAsia="ja-JP"/>
        </w:rPr>
        <w:t>週間程度ですが、</w:t>
      </w:r>
    </w:p>
    <w:p w14:paraId="3F989DCC" w14:textId="65F1AFF3" w:rsidR="00F13013" w:rsidRDefault="0022065D">
      <w:pPr>
        <w:spacing w:after="40" w:line="240" w:lineRule="auto"/>
        <w:rPr>
          <w:rFonts w:ascii="游ゴシック" w:eastAsia="游ゴシック" w:hAnsi="游ゴシック"/>
          <w:bCs/>
          <w:sz w:val="22"/>
          <w:lang w:eastAsia="ja-JP"/>
        </w:rPr>
      </w:pPr>
      <w:r w:rsidRPr="00BC129D">
        <w:rPr>
          <w:rFonts w:asciiTheme="majorEastAsia" w:eastAsiaTheme="majorEastAsia" w:hAnsiTheme="majorEastAsia"/>
          <w:noProof/>
          <w:sz w:val="22"/>
        </w:rPr>
        <w:drawing>
          <wp:anchor distT="0" distB="0" distL="114300" distR="114300" simplePos="0" relativeHeight="251659264" behindDoc="1" locked="0" layoutInCell="1" allowOverlap="1" wp14:anchorId="0F225546" wp14:editId="4CCF0DBE">
            <wp:simplePos x="0" y="0"/>
            <wp:positionH relativeFrom="margin">
              <wp:posOffset>5515636</wp:posOffset>
            </wp:positionH>
            <wp:positionV relativeFrom="paragraph">
              <wp:posOffset>174574</wp:posOffset>
            </wp:positionV>
            <wp:extent cx="685800" cy="6858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_siteUR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65C" w:rsidRPr="00C338C1">
        <w:rPr>
          <w:rFonts w:ascii="游ゴシック" w:eastAsia="游ゴシック" w:hAnsi="游ゴシック"/>
          <w:bCs/>
          <w:sz w:val="22"/>
          <w:lang w:eastAsia="ja-JP"/>
        </w:rPr>
        <w:t>回収状況により遅れる場合があります。</w:t>
      </w:r>
    </w:p>
    <w:p w14:paraId="1F3B8FA9" w14:textId="35C213BA" w:rsidR="0022065D" w:rsidRDefault="00D4365C" w:rsidP="00F03860">
      <w:pPr>
        <w:spacing w:before="80" w:after="0" w:line="240" w:lineRule="auto"/>
        <w:jc w:val="center"/>
        <w:rPr>
          <w:rFonts w:ascii="游ゴシック" w:eastAsia="游ゴシック" w:hAnsi="游ゴシック"/>
          <w:b/>
          <w:lang w:eastAsia="ja-JP"/>
        </w:rPr>
      </w:pPr>
      <w:r w:rsidRPr="00CE6257">
        <w:rPr>
          <w:rFonts w:ascii="游ゴシック" w:eastAsia="游ゴシック" w:hAnsi="游ゴシック"/>
          <w:b/>
          <w:lang w:eastAsia="ja-JP"/>
        </w:rPr>
        <w:t>お問い合わせ：水戸バー・バル・バール実行委員会</w:t>
      </w:r>
      <w:r w:rsidRPr="00CE6257">
        <w:rPr>
          <w:rFonts w:ascii="游ゴシック" w:eastAsia="游ゴシック" w:hAnsi="游ゴシック"/>
          <w:b/>
          <w:lang w:eastAsia="ja-JP"/>
        </w:rPr>
        <w:t xml:space="preserve"> </w:t>
      </w:r>
      <w:r w:rsidRPr="00CE6257">
        <w:rPr>
          <w:rFonts w:ascii="游ゴシック" w:eastAsia="游ゴシック" w:hAnsi="游ゴシック"/>
          <w:b/>
          <w:lang w:eastAsia="ja-JP"/>
        </w:rPr>
        <w:t xml:space="preserve">事務局　</w:t>
      </w:r>
    </w:p>
    <w:p w14:paraId="5CEA70E7" w14:textId="6CFB8A4E" w:rsidR="00F13013" w:rsidRPr="00D37A70" w:rsidRDefault="00992625" w:rsidP="00F03860">
      <w:pPr>
        <w:spacing w:before="80" w:after="0" w:line="240" w:lineRule="auto"/>
        <w:jc w:val="center"/>
        <w:rPr>
          <w:rFonts w:ascii="游ゴシック" w:eastAsia="游ゴシック" w:hAnsi="游ゴシック"/>
          <w:b/>
          <w:lang w:eastAsia="ja-JP"/>
        </w:rPr>
      </w:pPr>
      <w:r>
        <w:rPr>
          <w:rFonts w:ascii="游ゴシック" w:eastAsia="游ゴシック" w:hAnsi="游ゴシック" w:hint="eastAsia"/>
          <w:b/>
          <w:lang w:eastAsia="ja-JP"/>
        </w:rPr>
        <w:t>メール：</w:t>
      </w:r>
      <w:r w:rsidR="00D4365C" w:rsidRPr="00CE6257">
        <w:rPr>
          <w:rFonts w:ascii="游ゴシック" w:eastAsia="游ゴシック" w:hAnsi="游ゴシック"/>
          <w:b/>
          <w:lang w:eastAsia="ja-JP"/>
        </w:rPr>
        <w:t>contact@310bbb.com</w:t>
      </w:r>
    </w:p>
    <w:p w14:paraId="1FB47093" w14:textId="08F5D610" w:rsidR="00F13013" w:rsidRPr="00CE6257" w:rsidRDefault="0022065D" w:rsidP="002E4E67">
      <w:pPr>
        <w:rPr>
          <w:rFonts w:ascii="游ゴシック" w:eastAsia="游ゴシック" w:hAnsi="游ゴシック" w:hint="eastAsia"/>
          <w:lang w:eastAsia="ja-JP"/>
        </w:rPr>
      </w:pPr>
      <w:r w:rsidRPr="00BC129D">
        <w:rPr>
          <w:rFonts w:ascii="Meiryo UI" w:eastAsia="Meiryo UI" w:hAnsi="Meiryo U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E79251" wp14:editId="7B698760">
                <wp:simplePos x="0" y="0"/>
                <wp:positionH relativeFrom="margin">
                  <wp:posOffset>5156835</wp:posOffset>
                </wp:positionH>
                <wp:positionV relativeFrom="paragraph">
                  <wp:posOffset>115265</wp:posOffset>
                </wp:positionV>
                <wp:extent cx="1397000" cy="204470"/>
                <wp:effectExtent l="0" t="0" r="0" b="50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102B9" w14:textId="3C86EEE6" w:rsidR="0022065D" w:rsidRPr="000953C5" w:rsidRDefault="0022065D" w:rsidP="0022065D">
                            <w:pPr>
                              <w:spacing w:line="1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953C5">
                              <w:rPr>
                                <w:sz w:val="16"/>
                                <w:szCs w:val="16"/>
                              </w:rPr>
                              <w:t>310bbb</w:t>
                            </w:r>
                            <w:r w:rsidRPr="000953C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公式サイト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792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06.05pt;margin-top:9.1pt;width:110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25X9wEAAM0DAAAOAAAAZHJzL2Uyb0RvYy54bWysU9tu2zAMfR+wfxD0vtjJkqUx4hRduw4D&#10;ugvQ7QMYWY6FSaImKbGzry8lp2mwvQ17EShTPOQ5PF5fD0azg/RBoa35dFJyJq3ARtldzX98v39z&#10;xVmIYBvQaGXNjzLw683rV+veVXKGHepGekYgNlS9q3kXo6uKIohOGggTdNJSskVvINLV74rGQ0/o&#10;RhezsnxX9Ogb51HIEOjr3Zjkm4zftlLEr20bZGS65jRbzKfP5zadxWYN1c6D65Q4jQH/MIUBZanp&#10;GeoOIrC9V39BGSU8BmzjRKApsG2VkJkDsZmWf7B57MDJzIXECe4sU/h/sOLL4dF98ywO73GgBWYS&#10;wT2g+BmYxdsO7E7eeI99J6GhxtMkWdG7UJ1Kk9ShCglk23/GhpYM+4gZaGi9SaoQT0botIDjWXQ5&#10;RCZSy7erZVlSSlBuVs7ny7yVAqrnaudD/CjRsBTU3NNSMzocHkJM00D1/CQ1s3ivtM6L1Zb1NV8t&#10;ZotccJExKpLvtDI1v6Lu1D8XJJIfbJPjCEqPMTXQ9sQ6ER0px2E70MPEfovNkfh7HP1F/wMFHfrf&#10;nPXkrZqHX3vwkjP9yZKGq+l8nsyYL/PFckYXf5nZXmbACoKqeeRsDG9jNvDI9Ya0blWW4WWS06zk&#10;mazOyd/JlJf3/OrlL9w8AQAA//8DAFBLAwQUAAYACAAAACEAV9SCf90AAAAKAQAADwAAAGRycy9k&#10;b3ducmV2LnhtbEyPTU/DMAyG70j7D5EncWNOy4ZKaTpNQ1xBjA+JW9Z4bUXjVE22ln9PeoKj/T56&#10;/bjYTrYTFxp861hBspIgiCtnWq4VvL893WQgfNBsdOeYFPyQh225uCp0btzIr3Q5hFrEEva5VtCE&#10;0OeIvmrIar9yPXHMTm6wOsRxqNEMeozltsNUyju0uuV4odE97Ruqvg9nq+Dj+fT1uZYv9aPd9KOb&#10;JLK9R6Wul9PuAUSgKfzBMOtHdSij09Gd2XjRKciSNIloDLIUxAzI23lzVLCRa8CywP8vlL8AAAD/&#10;/wMAUEsBAi0AFAAGAAgAAAAhALaDOJL+AAAA4QEAABMAAAAAAAAAAAAAAAAAAAAAAFtDb250ZW50&#10;X1R5cGVzXS54bWxQSwECLQAUAAYACAAAACEAOP0h/9YAAACUAQAACwAAAAAAAAAAAAAAAAAvAQAA&#10;X3JlbHMvLnJlbHNQSwECLQAUAAYACAAAACEA9Z9uV/cBAADNAwAADgAAAAAAAAAAAAAAAAAuAgAA&#10;ZHJzL2Uyb0RvYy54bWxQSwECLQAUAAYACAAAACEAV9SCf90AAAAKAQAADwAAAAAAAAAAAAAAAABR&#10;BAAAZHJzL2Rvd25yZXYueG1sUEsFBgAAAAAEAAQA8wAAAFsFAAAAAA==&#10;" filled="f" stroked="f">
                <v:textbox>
                  <w:txbxContent>
                    <w:p w14:paraId="58B102B9" w14:textId="3C86EEE6" w:rsidR="0022065D" w:rsidRPr="000953C5" w:rsidRDefault="0022065D" w:rsidP="0022065D">
                      <w:pPr>
                        <w:spacing w:line="1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953C5">
                        <w:rPr>
                          <w:sz w:val="16"/>
                          <w:szCs w:val="16"/>
                        </w:rPr>
                        <w:t>310bbb</w:t>
                      </w:r>
                      <w:r w:rsidRPr="000953C5">
                        <w:rPr>
                          <w:rFonts w:hint="eastAsia"/>
                          <w:sz w:val="16"/>
                          <w:szCs w:val="16"/>
                        </w:rPr>
                        <w:t>公式サイト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65C" w:rsidRPr="00CE6257">
        <w:rPr>
          <w:rFonts w:ascii="游ゴシック" w:eastAsia="游ゴシック" w:hAnsi="游ゴシック"/>
          <w:lang w:eastAsia="ja-JP"/>
        </w:rPr>
        <w:br w:type="page"/>
      </w:r>
      <w:r w:rsidR="00854C67" w:rsidRPr="00BC129D">
        <w:rPr>
          <w:rFonts w:asciiTheme="majorEastAsia" w:eastAsiaTheme="majorEastAsia" w:hAnsiTheme="majorEastAsia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3120" behindDoc="1" locked="0" layoutInCell="1" allowOverlap="1" wp14:anchorId="43DF3D96" wp14:editId="24C1A660">
            <wp:simplePos x="0" y="0"/>
            <wp:positionH relativeFrom="margin">
              <wp:posOffset>1412240</wp:posOffset>
            </wp:positionH>
            <wp:positionV relativeFrom="paragraph">
              <wp:posOffset>-156133</wp:posOffset>
            </wp:positionV>
            <wp:extent cx="3730752" cy="633491"/>
            <wp:effectExtent l="0" t="0" r="317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633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C67">
        <w:rPr>
          <w:rFonts w:ascii="游ゴシック" w:eastAsia="游ゴシック" w:hAnsi="游ゴシック" w:hint="eastAsia"/>
          <w:b/>
          <w:sz w:val="28"/>
          <w:lang w:eastAsia="ja-JP"/>
        </w:rPr>
        <w:t xml:space="preserve">　</w:t>
      </w:r>
    </w:p>
    <w:p w14:paraId="684F7165" w14:textId="77777777" w:rsidR="00F13013" w:rsidRPr="00CE6257" w:rsidRDefault="00D4365C">
      <w:pPr>
        <w:spacing w:after="120" w:line="240" w:lineRule="auto"/>
        <w:jc w:val="center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b/>
          <w:sz w:val="34"/>
          <w:lang w:eastAsia="ja-JP"/>
        </w:rPr>
        <w:t>精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 xml:space="preserve"> 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>算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 xml:space="preserve"> 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>シ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 xml:space="preserve"> 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>ー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 xml:space="preserve"> </w:t>
      </w:r>
      <w:r w:rsidRPr="00CE6257">
        <w:rPr>
          <w:rFonts w:ascii="游ゴシック" w:eastAsia="游ゴシック" w:hAnsi="游ゴシック"/>
          <w:b/>
          <w:sz w:val="34"/>
          <w:lang w:eastAsia="ja-JP"/>
        </w:rPr>
        <w:t>ト</w:t>
      </w:r>
    </w:p>
    <w:p w14:paraId="4ABE2029" w14:textId="77777777" w:rsidR="00F13013" w:rsidRPr="00CE6257" w:rsidRDefault="00D4365C" w:rsidP="0063130F">
      <w:pPr>
        <w:spacing w:after="100" w:line="240" w:lineRule="auto"/>
        <w:ind w:firstLineChars="200" w:firstLine="360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b/>
          <w:lang w:eastAsia="ja-JP"/>
        </w:rPr>
        <w:t>必要事項を記入し、残チケット・使用済チケットと一緒に返信用封筒でご返送ください。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220"/>
        <w:gridCol w:w="8418"/>
      </w:tblGrid>
      <w:tr w:rsidR="00F13013" w:rsidRPr="00CE6257" w14:paraId="62744891" w14:textId="77777777" w:rsidTr="00E62749">
        <w:trPr>
          <w:jc w:val="center"/>
        </w:trPr>
        <w:tc>
          <w:tcPr>
            <w:tcW w:w="1220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AE4910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proofErr w:type="spellStart"/>
            <w:r w:rsidRPr="00CE6257">
              <w:rPr>
                <w:rFonts w:ascii="游ゴシック" w:eastAsia="游ゴシック" w:hAnsi="游ゴシック"/>
                <w:b/>
              </w:rPr>
              <w:t>店名</w:t>
            </w:r>
            <w:proofErr w:type="spellEnd"/>
          </w:p>
        </w:tc>
        <w:tc>
          <w:tcPr>
            <w:tcW w:w="841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D9C5BA3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</w:tr>
      <w:tr w:rsidR="00F13013" w:rsidRPr="00CE6257" w14:paraId="698F7560" w14:textId="77777777" w:rsidTr="00E62749">
        <w:trPr>
          <w:jc w:val="center"/>
        </w:trPr>
        <w:tc>
          <w:tcPr>
            <w:tcW w:w="1220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210C00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担当者名</w:t>
            </w:r>
          </w:p>
        </w:tc>
        <w:tc>
          <w:tcPr>
            <w:tcW w:w="841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7A3FF8B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F96C3B5" w14:textId="77777777" w:rsidR="00F13013" w:rsidRPr="00CE6257" w:rsidRDefault="00D4365C">
      <w:pPr>
        <w:spacing w:before="100" w:after="40" w:line="240" w:lineRule="auto"/>
        <w:rPr>
          <w:rFonts w:ascii="游ゴシック" w:eastAsia="游ゴシック" w:hAnsi="游ゴシック"/>
        </w:rPr>
      </w:pPr>
      <w:r w:rsidRPr="00CE6257">
        <w:rPr>
          <w:rFonts w:ascii="游ゴシック" w:eastAsia="游ゴシック" w:hAnsi="游ゴシック"/>
          <w:b/>
          <w:sz w:val="22"/>
        </w:rPr>
        <w:t>1</w:t>
      </w:r>
      <w:r w:rsidRPr="00CE6257">
        <w:rPr>
          <w:rFonts w:ascii="游ゴシック" w:eastAsia="游ゴシック" w:hAnsi="游ゴシック"/>
          <w:b/>
          <w:sz w:val="22"/>
        </w:rPr>
        <w:t>．チケット枚数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992"/>
        <w:gridCol w:w="3600"/>
      </w:tblGrid>
      <w:tr w:rsidR="00F13013" w:rsidRPr="00CE6257" w14:paraId="7D5D1F9E" w14:textId="77777777" w:rsidTr="00D16C12">
        <w:trPr>
          <w:tblHeader/>
          <w:jc w:val="center"/>
        </w:trPr>
        <w:tc>
          <w:tcPr>
            <w:tcW w:w="5046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5DEDCCF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proofErr w:type="spellStart"/>
            <w:r w:rsidRPr="00CE6257">
              <w:rPr>
                <w:rFonts w:ascii="游ゴシック" w:eastAsia="游ゴシック" w:hAnsi="游ゴシック"/>
              </w:rPr>
              <w:t>項目</w:t>
            </w:r>
            <w:proofErr w:type="spellEnd"/>
          </w:p>
        </w:tc>
        <w:tc>
          <w:tcPr>
            <w:tcW w:w="992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1C9B3D0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数量</w:t>
            </w:r>
          </w:p>
        </w:tc>
        <w:tc>
          <w:tcPr>
            <w:tcW w:w="3600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203F86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確認・備考</w:t>
            </w:r>
          </w:p>
        </w:tc>
      </w:tr>
      <w:tr w:rsidR="00F13013" w:rsidRPr="00CE6257" w14:paraId="3320FFFE" w14:textId="77777777" w:rsidTr="00D16C12">
        <w:trPr>
          <w:jc w:val="center"/>
        </w:trPr>
        <w:tc>
          <w:tcPr>
            <w:tcW w:w="5046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892E3EF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参加店販売用チケット（配布枚数）</w:t>
            </w:r>
          </w:p>
        </w:tc>
        <w:tc>
          <w:tcPr>
            <w:tcW w:w="992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63F4BA0" w14:textId="71017E5F" w:rsidR="00F13013" w:rsidRPr="00CE6257" w:rsidRDefault="00B81135" w:rsidP="00FB3CA6">
            <w:pPr>
              <w:ind w:firstLineChars="100" w:firstLine="180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  <w:lang w:eastAsia="ja-JP"/>
              </w:rPr>
              <w:t>10</w:t>
            </w:r>
            <w:r w:rsidR="00D4365C" w:rsidRPr="00CE6257">
              <w:rPr>
                <w:rFonts w:ascii="游ゴシック" w:eastAsia="游ゴシック" w:hAnsi="游ゴシック"/>
              </w:rPr>
              <w:t>枚</w:t>
            </w:r>
          </w:p>
        </w:tc>
        <w:tc>
          <w:tcPr>
            <w:tcW w:w="360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5450015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</w:tr>
      <w:tr w:rsidR="00F13013" w:rsidRPr="00CE6257" w14:paraId="3E740B40" w14:textId="77777777" w:rsidTr="00D16C12">
        <w:trPr>
          <w:jc w:val="center"/>
        </w:trPr>
        <w:tc>
          <w:tcPr>
            <w:tcW w:w="5046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4098F5D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販売枚数（前売）</w:t>
            </w:r>
          </w:p>
        </w:tc>
        <w:tc>
          <w:tcPr>
            <w:tcW w:w="992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DCD9F54" w14:textId="77777777" w:rsidR="00F13013" w:rsidRPr="00CE6257" w:rsidRDefault="00D4365C" w:rsidP="00FB3CA6">
            <w:pPr>
              <w:jc w:val="right"/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枚</w:t>
            </w:r>
          </w:p>
        </w:tc>
        <w:tc>
          <w:tcPr>
            <w:tcW w:w="360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4662A5D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</w:tr>
      <w:tr w:rsidR="00F13013" w:rsidRPr="00CE6257" w14:paraId="709AF77A" w14:textId="77777777" w:rsidTr="00D16C12">
        <w:trPr>
          <w:jc w:val="center"/>
        </w:trPr>
        <w:tc>
          <w:tcPr>
            <w:tcW w:w="5046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4E06B73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販売枚数（当日）</w:t>
            </w:r>
          </w:p>
        </w:tc>
        <w:tc>
          <w:tcPr>
            <w:tcW w:w="992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086BC0C" w14:textId="77777777" w:rsidR="00F13013" w:rsidRPr="00CE6257" w:rsidRDefault="00D4365C" w:rsidP="00FB3CA6">
            <w:pPr>
              <w:jc w:val="right"/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枚</w:t>
            </w:r>
          </w:p>
        </w:tc>
        <w:tc>
          <w:tcPr>
            <w:tcW w:w="360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BE8E4B6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</w:tr>
      <w:tr w:rsidR="00F13013" w:rsidRPr="00CE6257" w14:paraId="7DEB00F3" w14:textId="77777777" w:rsidTr="00D16C12">
        <w:trPr>
          <w:jc w:val="center"/>
        </w:trPr>
        <w:tc>
          <w:tcPr>
            <w:tcW w:w="5046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414E99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残チケット枚数</w:t>
            </w:r>
          </w:p>
        </w:tc>
        <w:tc>
          <w:tcPr>
            <w:tcW w:w="992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1526A2D" w14:textId="77777777" w:rsidR="00F13013" w:rsidRPr="00CE6257" w:rsidRDefault="00D4365C" w:rsidP="00FB3CA6">
            <w:pPr>
              <w:jc w:val="right"/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枚</w:t>
            </w:r>
          </w:p>
        </w:tc>
        <w:tc>
          <w:tcPr>
            <w:tcW w:w="360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1C000C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返信用封筒に同封</w:t>
            </w:r>
          </w:p>
        </w:tc>
      </w:tr>
      <w:tr w:rsidR="00F13013" w:rsidRPr="00CE6257" w14:paraId="4931ADF1" w14:textId="77777777" w:rsidTr="00D16C12">
        <w:trPr>
          <w:jc w:val="center"/>
        </w:trPr>
        <w:tc>
          <w:tcPr>
            <w:tcW w:w="5046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B9053A1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>参加者チケット使用枚数</w:t>
            </w:r>
          </w:p>
        </w:tc>
        <w:tc>
          <w:tcPr>
            <w:tcW w:w="992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AE509F4" w14:textId="77777777" w:rsidR="00F13013" w:rsidRPr="00CE6257" w:rsidRDefault="00D4365C" w:rsidP="00FB3CA6">
            <w:pPr>
              <w:jc w:val="right"/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　　</w:t>
            </w:r>
            <w:r w:rsidRPr="00CE6257">
              <w:rPr>
                <w:rFonts w:ascii="游ゴシック" w:eastAsia="游ゴシック" w:hAnsi="游ゴシック"/>
              </w:rPr>
              <w:t>枚</w:t>
            </w:r>
          </w:p>
        </w:tc>
        <w:tc>
          <w:tcPr>
            <w:tcW w:w="360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FBB8D8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返信用封筒に同封</w:t>
            </w:r>
          </w:p>
        </w:tc>
      </w:tr>
    </w:tbl>
    <w:p w14:paraId="11EAC2FB" w14:textId="77777777" w:rsidR="00F13013" w:rsidRPr="00CE6257" w:rsidRDefault="00D4365C">
      <w:pPr>
        <w:spacing w:before="100" w:after="40" w:line="240" w:lineRule="auto"/>
        <w:rPr>
          <w:rFonts w:ascii="游ゴシック" w:eastAsia="游ゴシック" w:hAnsi="游ゴシック"/>
        </w:rPr>
      </w:pPr>
      <w:r w:rsidRPr="00CE6257">
        <w:rPr>
          <w:rFonts w:ascii="游ゴシック" w:eastAsia="游ゴシック" w:hAnsi="游ゴシック"/>
          <w:b/>
          <w:sz w:val="22"/>
        </w:rPr>
        <w:t>2</w:t>
      </w:r>
      <w:r w:rsidRPr="00CE6257">
        <w:rPr>
          <w:rFonts w:ascii="游ゴシック" w:eastAsia="游ゴシック" w:hAnsi="游ゴシック"/>
          <w:b/>
          <w:sz w:val="22"/>
        </w:rPr>
        <w:t>．金額計算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2268"/>
        <w:gridCol w:w="680"/>
        <w:gridCol w:w="3969"/>
      </w:tblGrid>
      <w:tr w:rsidR="00F13013" w:rsidRPr="00CE6257" w14:paraId="29CC5D1D" w14:textId="77777777">
        <w:trPr>
          <w:tblHeader/>
          <w:jc w:val="center"/>
        </w:trPr>
        <w:tc>
          <w:tcPr>
            <w:tcW w:w="2721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646D52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区分</w:t>
            </w:r>
          </w:p>
        </w:tc>
        <w:tc>
          <w:tcPr>
            <w:tcW w:w="2268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66BF4F7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単価</w:t>
            </w:r>
            <w:r w:rsidRPr="00CE6257">
              <w:rPr>
                <w:rFonts w:ascii="游ゴシック" w:eastAsia="游ゴシック" w:hAnsi="游ゴシック"/>
              </w:rPr>
              <w:t xml:space="preserve"> × </w:t>
            </w:r>
            <w:r w:rsidRPr="00CE6257">
              <w:rPr>
                <w:rFonts w:ascii="游ゴシック" w:eastAsia="游ゴシック" w:hAnsi="游ゴシック"/>
              </w:rPr>
              <w:t>枚数</w:t>
            </w:r>
          </w:p>
        </w:tc>
        <w:tc>
          <w:tcPr>
            <w:tcW w:w="680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6A15968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69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6EFD508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金額</w:t>
            </w:r>
          </w:p>
        </w:tc>
      </w:tr>
      <w:tr w:rsidR="00F13013" w:rsidRPr="00CE6257" w14:paraId="7E59CD98" w14:textId="77777777">
        <w:trPr>
          <w:jc w:val="center"/>
        </w:trPr>
        <w:tc>
          <w:tcPr>
            <w:tcW w:w="272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01CE6C5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前売</w:t>
            </w:r>
          </w:p>
        </w:tc>
        <w:tc>
          <w:tcPr>
            <w:tcW w:w="226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FCDE71D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4,500</w:t>
            </w:r>
            <w:r w:rsidRPr="00CE6257">
              <w:rPr>
                <w:rFonts w:ascii="游ゴシック" w:eastAsia="游ゴシック" w:hAnsi="游ゴシック"/>
              </w:rPr>
              <w:t>円</w:t>
            </w:r>
            <w:r w:rsidRPr="00CE6257">
              <w:rPr>
                <w:rFonts w:ascii="游ゴシック" w:eastAsia="游ゴシック" w:hAnsi="游ゴシック"/>
              </w:rPr>
              <w:t xml:space="preserve"> ×</w:t>
            </w:r>
            <w:r w:rsidRPr="00CE6257">
              <w:rPr>
                <w:rFonts w:ascii="游ゴシック" w:eastAsia="游ゴシック" w:hAnsi="游ゴシック"/>
              </w:rPr>
              <w:t xml:space="preserve">　　　枚</w:t>
            </w: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9280B50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=</w:t>
            </w:r>
          </w:p>
        </w:tc>
        <w:tc>
          <w:tcPr>
            <w:tcW w:w="396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046FCB7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</w:tr>
      <w:tr w:rsidR="00F13013" w:rsidRPr="00CE6257" w14:paraId="44D5BC04" w14:textId="77777777">
        <w:trPr>
          <w:jc w:val="center"/>
        </w:trPr>
        <w:tc>
          <w:tcPr>
            <w:tcW w:w="272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6314D9B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当日</w:t>
            </w:r>
          </w:p>
        </w:tc>
        <w:tc>
          <w:tcPr>
            <w:tcW w:w="226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C7B2A38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5,000</w:t>
            </w:r>
            <w:r w:rsidRPr="00CE6257">
              <w:rPr>
                <w:rFonts w:ascii="游ゴシック" w:eastAsia="游ゴシック" w:hAnsi="游ゴシック"/>
              </w:rPr>
              <w:t>円</w:t>
            </w:r>
            <w:r w:rsidRPr="00CE6257">
              <w:rPr>
                <w:rFonts w:ascii="游ゴシック" w:eastAsia="游ゴシック" w:hAnsi="游ゴシック"/>
              </w:rPr>
              <w:t xml:space="preserve"> ×</w:t>
            </w:r>
            <w:r w:rsidRPr="00CE6257">
              <w:rPr>
                <w:rFonts w:ascii="游ゴシック" w:eastAsia="游ゴシック" w:hAnsi="游ゴシック"/>
              </w:rPr>
              <w:t xml:space="preserve">　　　枚</w:t>
            </w: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C0F8A4C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=</w:t>
            </w:r>
          </w:p>
        </w:tc>
        <w:tc>
          <w:tcPr>
            <w:tcW w:w="396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B396B4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</w:tr>
      <w:tr w:rsidR="00F13013" w:rsidRPr="00CE6257" w14:paraId="638862E1" w14:textId="77777777">
        <w:trPr>
          <w:jc w:val="center"/>
        </w:trPr>
        <w:tc>
          <w:tcPr>
            <w:tcW w:w="2721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69ABFE4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販売代金合計</w:t>
            </w:r>
            <w:r w:rsidRPr="00CE6257">
              <w:rPr>
                <w:rFonts w:ascii="游ゴシック" w:eastAsia="游ゴシック" w:hAnsi="游ゴシック"/>
                <w:b/>
              </w:rPr>
              <w:t xml:space="preserve"> ①</w:t>
            </w:r>
          </w:p>
        </w:tc>
        <w:tc>
          <w:tcPr>
            <w:tcW w:w="226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9C070E3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6B76CE3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69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5D911B0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</w:tr>
    </w:tbl>
    <w:p w14:paraId="024638B2" w14:textId="77777777" w:rsidR="00F13013" w:rsidRPr="00CE6257" w:rsidRDefault="00D4365C" w:rsidP="00263BBD">
      <w:pPr>
        <w:spacing w:before="80" w:after="20" w:line="240" w:lineRule="auto"/>
        <w:ind w:firstLineChars="150" w:firstLine="300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b/>
          <w:sz w:val="20"/>
          <w:lang w:eastAsia="ja-JP"/>
        </w:rPr>
        <w:t>参加者チケット換金額</w:t>
      </w:r>
      <w:r w:rsidRPr="00CE6257">
        <w:rPr>
          <w:rFonts w:ascii="游ゴシック" w:eastAsia="游ゴシック" w:hAnsi="游ゴシック"/>
          <w:b/>
          <w:sz w:val="20"/>
          <w:lang w:eastAsia="ja-JP"/>
        </w:rPr>
        <w:t xml:space="preserve"> ②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3855"/>
        <w:gridCol w:w="2948"/>
        <w:gridCol w:w="2835"/>
      </w:tblGrid>
      <w:tr w:rsidR="00F13013" w:rsidRPr="00CE6257" w14:paraId="5F0C2065" w14:textId="77777777">
        <w:trPr>
          <w:tblHeader/>
          <w:jc w:val="center"/>
        </w:trPr>
        <w:tc>
          <w:tcPr>
            <w:tcW w:w="3855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5AF9A7CE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proofErr w:type="spellStart"/>
            <w:r w:rsidRPr="00CE6257">
              <w:rPr>
                <w:rFonts w:ascii="游ゴシック" w:eastAsia="游ゴシック" w:hAnsi="游ゴシック"/>
              </w:rPr>
              <w:t>該当する換金単価</w:t>
            </w:r>
            <w:proofErr w:type="spellEnd"/>
          </w:p>
        </w:tc>
        <w:tc>
          <w:tcPr>
            <w:tcW w:w="2948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6A76AF2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計算</w:t>
            </w:r>
          </w:p>
        </w:tc>
        <w:tc>
          <w:tcPr>
            <w:tcW w:w="2835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FBE9FF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金額</w:t>
            </w:r>
            <w:r w:rsidRPr="00CE6257">
              <w:rPr>
                <w:rFonts w:ascii="游ゴシック" w:eastAsia="游ゴシック" w:hAnsi="游ゴシック"/>
              </w:rPr>
              <w:t xml:space="preserve"> ②</w:t>
            </w:r>
          </w:p>
        </w:tc>
      </w:tr>
      <w:tr w:rsidR="00F13013" w:rsidRPr="00CE6257" w14:paraId="1D8B3F46" w14:textId="77777777">
        <w:trPr>
          <w:jc w:val="center"/>
        </w:trPr>
        <w:tc>
          <w:tcPr>
            <w:tcW w:w="3855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F43B614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通常：</w:t>
            </w:r>
            <w:r w:rsidRPr="00CE6257">
              <w:rPr>
                <w:rFonts w:ascii="游ゴシック" w:eastAsia="游ゴシック" w:hAnsi="游ゴシック"/>
              </w:rPr>
              <w:t>1,200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  <w:tc>
          <w:tcPr>
            <w:tcW w:w="294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3AD12FB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1,200</w:t>
            </w:r>
            <w:r w:rsidRPr="00CE6257">
              <w:rPr>
                <w:rFonts w:ascii="游ゴシック" w:eastAsia="游ゴシック" w:hAnsi="游ゴシック"/>
              </w:rPr>
              <w:t>円</w:t>
            </w:r>
            <w:r w:rsidRPr="00CE6257">
              <w:rPr>
                <w:rFonts w:ascii="游ゴシック" w:eastAsia="游ゴシック" w:hAnsi="游ゴシック"/>
              </w:rPr>
              <w:t xml:space="preserve"> ×</w:t>
            </w:r>
            <w:r w:rsidRPr="00CE6257">
              <w:rPr>
                <w:rFonts w:ascii="游ゴシック" w:eastAsia="游ゴシック" w:hAnsi="游ゴシック"/>
              </w:rPr>
              <w:t xml:space="preserve">　　　枚</w:t>
            </w:r>
          </w:p>
        </w:tc>
        <w:tc>
          <w:tcPr>
            <w:tcW w:w="2835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1BDE872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</w:tr>
      <w:tr w:rsidR="00F13013" w:rsidRPr="00CE6257" w14:paraId="2EAA4DA8" w14:textId="77777777">
        <w:trPr>
          <w:jc w:val="center"/>
        </w:trPr>
        <w:tc>
          <w:tcPr>
            <w:tcW w:w="3855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2071C9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店舗販売</w:t>
            </w:r>
            <w:r w:rsidRPr="00CE6257">
              <w:rPr>
                <w:rFonts w:ascii="游ゴシック" w:eastAsia="游ゴシック" w:hAnsi="游ゴシック"/>
              </w:rPr>
              <w:t>10</w:t>
            </w:r>
            <w:r w:rsidRPr="00CE6257">
              <w:rPr>
                <w:rFonts w:ascii="游ゴシック" w:eastAsia="游ゴシック" w:hAnsi="游ゴシック"/>
              </w:rPr>
              <w:t>枚以上：</w:t>
            </w:r>
            <w:r w:rsidRPr="00CE6257">
              <w:rPr>
                <w:rFonts w:ascii="游ゴシック" w:eastAsia="游ゴシック" w:hAnsi="游ゴシック"/>
              </w:rPr>
              <w:t>1,300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  <w:tc>
          <w:tcPr>
            <w:tcW w:w="2948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5E0EDF3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1,300</w:t>
            </w:r>
            <w:r w:rsidRPr="00CE6257">
              <w:rPr>
                <w:rFonts w:ascii="游ゴシック" w:eastAsia="游ゴシック" w:hAnsi="游ゴシック"/>
              </w:rPr>
              <w:t>円</w:t>
            </w:r>
            <w:r w:rsidRPr="00CE6257">
              <w:rPr>
                <w:rFonts w:ascii="游ゴシック" w:eastAsia="游ゴシック" w:hAnsi="游ゴシック"/>
              </w:rPr>
              <w:t xml:space="preserve"> ×</w:t>
            </w:r>
            <w:r w:rsidRPr="00CE6257">
              <w:rPr>
                <w:rFonts w:ascii="游ゴシック" w:eastAsia="游ゴシック" w:hAnsi="游ゴシック"/>
              </w:rPr>
              <w:t xml:space="preserve">　　　枚</w:t>
            </w:r>
          </w:p>
        </w:tc>
        <w:tc>
          <w:tcPr>
            <w:tcW w:w="2835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0115715A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</w:tr>
    </w:tbl>
    <w:p w14:paraId="5671F634" w14:textId="77777777" w:rsidR="00F13013" w:rsidRPr="00CE6257" w:rsidRDefault="00D4365C">
      <w:pPr>
        <w:spacing w:before="100" w:after="20" w:line="240" w:lineRule="auto"/>
        <w:rPr>
          <w:rFonts w:ascii="游ゴシック" w:eastAsia="游ゴシック" w:hAnsi="游ゴシック"/>
        </w:rPr>
      </w:pPr>
      <w:r w:rsidRPr="00CE6257">
        <w:rPr>
          <w:rFonts w:ascii="游ゴシック" w:eastAsia="游ゴシック" w:hAnsi="游ゴシック"/>
          <w:b/>
          <w:sz w:val="22"/>
        </w:rPr>
        <w:t>3</w:t>
      </w:r>
      <w:r w:rsidRPr="00CE6257">
        <w:rPr>
          <w:rFonts w:ascii="游ゴシック" w:eastAsia="游ゴシック" w:hAnsi="游ゴシック"/>
          <w:b/>
          <w:sz w:val="22"/>
        </w:rPr>
        <w:t>．精算金額（振込予定額）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680"/>
        <w:gridCol w:w="2381"/>
        <w:gridCol w:w="680"/>
        <w:gridCol w:w="3515"/>
      </w:tblGrid>
      <w:tr w:rsidR="00F13013" w:rsidRPr="00CE6257" w14:paraId="46E1EAFF" w14:textId="77777777">
        <w:trPr>
          <w:jc w:val="center"/>
        </w:trPr>
        <w:tc>
          <w:tcPr>
            <w:tcW w:w="2381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CFF1BDE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換金額</w:t>
            </w:r>
            <w:r w:rsidRPr="00CE6257">
              <w:rPr>
                <w:rFonts w:ascii="游ゴシック" w:eastAsia="游ゴシック" w:hAnsi="游ゴシック"/>
                <w:b/>
              </w:rPr>
              <w:t xml:space="preserve"> ②</w:t>
            </w: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1DCF642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－</w:t>
            </w:r>
          </w:p>
        </w:tc>
        <w:tc>
          <w:tcPr>
            <w:tcW w:w="2381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4DFF6F3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販売代金</w:t>
            </w:r>
            <w:r w:rsidRPr="00CE6257">
              <w:rPr>
                <w:rFonts w:ascii="游ゴシック" w:eastAsia="游ゴシック" w:hAnsi="游ゴシック"/>
                <w:b/>
              </w:rPr>
              <w:t xml:space="preserve"> ①</w:t>
            </w: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F11B239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=</w:t>
            </w:r>
          </w:p>
        </w:tc>
        <w:tc>
          <w:tcPr>
            <w:tcW w:w="3515" w:type="dxa"/>
            <w:shd w:val="clear" w:color="auto" w:fill="FFF2CC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4EF2EC3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精算金額</w:t>
            </w:r>
          </w:p>
        </w:tc>
      </w:tr>
      <w:tr w:rsidR="00F13013" w:rsidRPr="00CE6257" w14:paraId="2872C7FB" w14:textId="77777777">
        <w:trPr>
          <w:jc w:val="center"/>
        </w:trPr>
        <w:tc>
          <w:tcPr>
            <w:tcW w:w="238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40111A6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80F056B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－</w:t>
            </w:r>
          </w:p>
        </w:tc>
        <w:tc>
          <w:tcPr>
            <w:tcW w:w="2381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134F93DE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  <w:tc>
          <w:tcPr>
            <w:tcW w:w="680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EE875C0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>=</w:t>
            </w:r>
          </w:p>
        </w:tc>
        <w:tc>
          <w:tcPr>
            <w:tcW w:w="3515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6FA393D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>円</w:t>
            </w:r>
          </w:p>
        </w:tc>
      </w:tr>
    </w:tbl>
    <w:p w14:paraId="566EB476" w14:textId="77777777" w:rsidR="00F13013" w:rsidRPr="00CE6257" w:rsidRDefault="00D4365C">
      <w:pPr>
        <w:spacing w:before="100" w:after="40" w:line="240" w:lineRule="auto"/>
        <w:rPr>
          <w:rFonts w:ascii="游ゴシック" w:eastAsia="游ゴシック" w:hAnsi="游ゴシック"/>
        </w:rPr>
      </w:pPr>
      <w:r w:rsidRPr="00CE6257">
        <w:rPr>
          <w:rFonts w:ascii="游ゴシック" w:eastAsia="游ゴシック" w:hAnsi="游ゴシック"/>
          <w:b/>
          <w:sz w:val="22"/>
        </w:rPr>
        <w:t>4</w:t>
      </w:r>
      <w:r w:rsidRPr="00CE6257">
        <w:rPr>
          <w:rFonts w:ascii="游ゴシック" w:eastAsia="游ゴシック" w:hAnsi="游ゴシック"/>
          <w:b/>
          <w:sz w:val="22"/>
        </w:rPr>
        <w:t>．精算代金振込先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7257"/>
      </w:tblGrid>
      <w:tr w:rsidR="00F13013" w:rsidRPr="00CE6257" w14:paraId="6BE90104" w14:textId="77777777">
        <w:trPr>
          <w:jc w:val="center"/>
        </w:trPr>
        <w:tc>
          <w:tcPr>
            <w:tcW w:w="2381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00DE942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金融機関名</w:t>
            </w:r>
          </w:p>
        </w:tc>
        <w:tc>
          <w:tcPr>
            <w:tcW w:w="725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0BA7360" w14:textId="2B69843C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　　　　　　　　　　　　　</w:t>
            </w:r>
            <w:r w:rsidR="00FB3CA6">
              <w:rPr>
                <w:rFonts w:ascii="游ゴシック" w:eastAsia="游ゴシック" w:hAnsi="游ゴシック" w:hint="eastAsia"/>
                <w:lang w:eastAsia="ja-JP"/>
              </w:rPr>
              <w:t xml:space="preserve">           </w:t>
            </w:r>
            <w:r w:rsidRPr="00CE6257">
              <w:rPr>
                <w:rFonts w:ascii="游ゴシック" w:eastAsia="游ゴシック" w:hAnsi="游ゴシック"/>
                <w:lang w:eastAsia="ja-JP"/>
              </w:rPr>
              <w:t xml:space="preserve">　　（金融機関コード：　　　　　）</w:t>
            </w:r>
          </w:p>
        </w:tc>
      </w:tr>
      <w:tr w:rsidR="00F13013" w:rsidRPr="00CE6257" w14:paraId="29C0BE9E" w14:textId="77777777">
        <w:trPr>
          <w:jc w:val="center"/>
        </w:trPr>
        <w:tc>
          <w:tcPr>
            <w:tcW w:w="2381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4D8D9CE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proofErr w:type="spellStart"/>
            <w:r w:rsidRPr="00CE6257">
              <w:rPr>
                <w:rFonts w:ascii="游ゴシック" w:eastAsia="游ゴシック" w:hAnsi="游ゴシック"/>
                <w:b/>
              </w:rPr>
              <w:t>支店名</w:t>
            </w:r>
            <w:proofErr w:type="spellEnd"/>
          </w:p>
        </w:tc>
        <w:tc>
          <w:tcPr>
            <w:tcW w:w="725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E28AEA4" w14:textId="5550CA3B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</w:rPr>
              <w:t xml:space="preserve">　　　　　　　　　　</w:t>
            </w:r>
            <w:r w:rsidR="00FB3CA6">
              <w:rPr>
                <w:rFonts w:ascii="游ゴシック" w:eastAsia="游ゴシック" w:hAnsi="游ゴシック" w:hint="eastAsia"/>
                <w:lang w:eastAsia="ja-JP"/>
              </w:rPr>
              <w:t xml:space="preserve">                 </w:t>
            </w:r>
            <w:r w:rsidRPr="00CE6257">
              <w:rPr>
                <w:rFonts w:ascii="游ゴシック" w:eastAsia="游ゴシック" w:hAnsi="游ゴシック"/>
              </w:rPr>
              <w:t xml:space="preserve"> </w:t>
            </w:r>
            <w:r w:rsidRPr="00CE6257">
              <w:rPr>
                <w:rFonts w:ascii="游ゴシック" w:eastAsia="游ゴシック" w:hAnsi="游ゴシック"/>
              </w:rPr>
              <w:t xml:space="preserve">支店　（支店番号：　　　</w:t>
            </w:r>
            <w:r w:rsidR="00FB3CA6">
              <w:rPr>
                <w:rFonts w:ascii="游ゴシック" w:eastAsia="游ゴシック" w:hAnsi="游ゴシック" w:hint="eastAsia"/>
                <w:lang w:eastAsia="ja-JP"/>
              </w:rPr>
              <w:t xml:space="preserve">          </w:t>
            </w:r>
            <w:r w:rsidRPr="00CE6257">
              <w:rPr>
                <w:rFonts w:ascii="游ゴシック" w:eastAsia="游ゴシック" w:hAnsi="游ゴシック"/>
              </w:rPr>
              <w:t xml:space="preserve">　　）</w:t>
            </w:r>
          </w:p>
        </w:tc>
      </w:tr>
      <w:tr w:rsidR="00F13013" w:rsidRPr="00CE6257" w14:paraId="658F9213" w14:textId="77777777">
        <w:trPr>
          <w:jc w:val="center"/>
        </w:trPr>
        <w:tc>
          <w:tcPr>
            <w:tcW w:w="2381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625D82BF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預金種目</w:t>
            </w:r>
          </w:p>
        </w:tc>
        <w:tc>
          <w:tcPr>
            <w:tcW w:w="725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386DC0F0" w14:textId="131F0EB5" w:rsidR="00F13013" w:rsidRPr="00CE6257" w:rsidRDefault="00D4365C">
            <w:pPr>
              <w:rPr>
                <w:rFonts w:ascii="游ゴシック" w:eastAsia="游ゴシック" w:hAnsi="游ゴシック" w:hint="eastAsia"/>
                <w:lang w:eastAsia="ja-JP"/>
              </w:rPr>
            </w:pPr>
            <w:proofErr w:type="spellStart"/>
            <w:r w:rsidRPr="00CE6257">
              <w:rPr>
                <w:rFonts w:ascii="游ゴシック" w:eastAsia="游ゴシック" w:hAnsi="游ゴシック"/>
              </w:rPr>
              <w:t>普通</w:t>
            </w:r>
            <w:proofErr w:type="spellEnd"/>
            <w:r w:rsidRPr="00CE6257">
              <w:rPr>
                <w:rFonts w:ascii="游ゴシック" w:eastAsia="游ゴシック" w:hAnsi="游ゴシック"/>
              </w:rPr>
              <w:t xml:space="preserve">　・　</w:t>
            </w:r>
            <w:proofErr w:type="spellStart"/>
            <w:r w:rsidRPr="00CE6257">
              <w:rPr>
                <w:rFonts w:ascii="游ゴシック" w:eastAsia="游ゴシック" w:hAnsi="游ゴシック"/>
              </w:rPr>
              <w:t>当座</w:t>
            </w:r>
            <w:proofErr w:type="spellEnd"/>
            <w:r w:rsidR="00453CEC">
              <w:rPr>
                <w:rFonts w:ascii="游ゴシック" w:eastAsia="游ゴシック" w:hAnsi="游ゴシック" w:hint="eastAsia"/>
                <w:lang w:eastAsia="ja-JP"/>
              </w:rPr>
              <w:t xml:space="preserve">   ※どちらかを○で囲んでください</w:t>
            </w:r>
          </w:p>
        </w:tc>
      </w:tr>
      <w:tr w:rsidR="00F13013" w:rsidRPr="00CE6257" w14:paraId="0639EB94" w14:textId="77777777">
        <w:trPr>
          <w:jc w:val="center"/>
        </w:trPr>
        <w:tc>
          <w:tcPr>
            <w:tcW w:w="2381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4FE3C967" w14:textId="77777777" w:rsidR="00F13013" w:rsidRPr="00CE6257" w:rsidRDefault="00D4365C">
            <w:pPr>
              <w:rPr>
                <w:rFonts w:ascii="游ゴシック" w:eastAsia="游ゴシック" w:hAnsi="游ゴシック"/>
              </w:rPr>
            </w:pPr>
            <w:r w:rsidRPr="00CE6257">
              <w:rPr>
                <w:rFonts w:ascii="游ゴシック" w:eastAsia="游ゴシック" w:hAnsi="游ゴシック"/>
                <w:b/>
              </w:rPr>
              <w:t>口座番号</w:t>
            </w:r>
          </w:p>
        </w:tc>
        <w:tc>
          <w:tcPr>
            <w:tcW w:w="725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0B260D6" w14:textId="77777777" w:rsidR="00F13013" w:rsidRPr="00CE6257" w:rsidRDefault="00F13013">
            <w:pPr>
              <w:rPr>
                <w:rFonts w:ascii="游ゴシック" w:eastAsia="游ゴシック" w:hAnsi="游ゴシック"/>
              </w:rPr>
            </w:pPr>
          </w:p>
        </w:tc>
      </w:tr>
      <w:tr w:rsidR="00F13013" w:rsidRPr="00CE6257" w14:paraId="41003806" w14:textId="77777777">
        <w:trPr>
          <w:jc w:val="center"/>
        </w:trPr>
        <w:tc>
          <w:tcPr>
            <w:tcW w:w="2381" w:type="dxa"/>
            <w:shd w:val="clear" w:color="auto" w:fill="EDEDED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770F4DBA" w14:textId="77777777" w:rsidR="00F13013" w:rsidRPr="00CE6257" w:rsidRDefault="00D4365C">
            <w:pPr>
              <w:rPr>
                <w:rFonts w:ascii="游ゴシック" w:eastAsia="游ゴシック" w:hAnsi="游ゴシック"/>
                <w:lang w:eastAsia="ja-JP"/>
              </w:rPr>
            </w:pPr>
            <w:r w:rsidRPr="00CE6257">
              <w:rPr>
                <w:rFonts w:ascii="游ゴシック" w:eastAsia="游ゴシック" w:hAnsi="游ゴシック"/>
                <w:b/>
                <w:lang w:eastAsia="ja-JP"/>
              </w:rPr>
              <w:t>口座名義（フリガナ）</w:t>
            </w:r>
          </w:p>
        </w:tc>
        <w:tc>
          <w:tcPr>
            <w:tcW w:w="7257" w:type="dxa"/>
            <w:tcMar>
              <w:top w:w="65" w:type="dxa"/>
              <w:left w:w="85" w:type="dxa"/>
              <w:bottom w:w="65" w:type="dxa"/>
              <w:right w:w="85" w:type="dxa"/>
            </w:tcMar>
            <w:vAlign w:val="center"/>
          </w:tcPr>
          <w:p w14:paraId="2125C4EB" w14:textId="77777777" w:rsidR="00F13013" w:rsidRPr="00CE6257" w:rsidRDefault="00F13013">
            <w:pPr>
              <w:rPr>
                <w:rFonts w:ascii="游ゴシック" w:eastAsia="游ゴシック" w:hAnsi="游ゴシック"/>
                <w:lang w:eastAsia="ja-JP"/>
              </w:rPr>
            </w:pPr>
          </w:p>
        </w:tc>
      </w:tr>
    </w:tbl>
    <w:p w14:paraId="4072110D" w14:textId="77777777" w:rsidR="00F13013" w:rsidRPr="00CE6257" w:rsidRDefault="00D4365C">
      <w:pPr>
        <w:spacing w:before="80" w:after="20" w:line="240" w:lineRule="auto"/>
        <w:rPr>
          <w:rFonts w:ascii="游ゴシック" w:eastAsia="游ゴシック" w:hAnsi="游ゴシック"/>
          <w:lang w:eastAsia="ja-JP"/>
        </w:rPr>
      </w:pPr>
      <w:r w:rsidRPr="00CE6257">
        <w:rPr>
          <w:rFonts w:ascii="游ゴシック" w:eastAsia="游ゴシック" w:hAnsi="游ゴシック"/>
          <w:b/>
          <w:sz w:val="20"/>
          <w:lang w:eastAsia="ja-JP"/>
        </w:rPr>
        <w:t>返送前チェック</w:t>
      </w:r>
    </w:p>
    <w:p w14:paraId="7702FA6A" w14:textId="7BAB8301" w:rsidR="008C73B7" w:rsidRPr="008C73B7" w:rsidRDefault="00D4365C">
      <w:pPr>
        <w:spacing w:after="0" w:line="240" w:lineRule="auto"/>
        <w:rPr>
          <w:rFonts w:ascii="游ゴシック" w:eastAsia="游ゴシック" w:hAnsi="游ゴシック"/>
          <w:sz w:val="22"/>
          <w:lang w:eastAsia="ja-JP"/>
        </w:rPr>
      </w:pPr>
      <w:r w:rsidRPr="008C73B7">
        <w:rPr>
          <w:rFonts w:ascii="游ゴシック" w:eastAsia="游ゴシック" w:hAnsi="游ゴシック"/>
          <w:sz w:val="22"/>
          <w:lang w:eastAsia="ja-JP"/>
        </w:rPr>
        <w:t xml:space="preserve">□ </w:t>
      </w:r>
      <w:r w:rsidRPr="008C73B7">
        <w:rPr>
          <w:rFonts w:ascii="游ゴシック" w:eastAsia="游ゴシック" w:hAnsi="游ゴシック"/>
          <w:sz w:val="22"/>
          <w:lang w:eastAsia="ja-JP"/>
        </w:rPr>
        <w:t>精算シートの記入内容を確認した</w:t>
      </w:r>
      <w:r w:rsidRPr="008C73B7">
        <w:rPr>
          <w:rFonts w:ascii="游ゴシック" w:eastAsia="游ゴシック" w:hAnsi="游ゴシック"/>
          <w:sz w:val="22"/>
          <w:lang w:eastAsia="ja-JP"/>
        </w:rPr>
        <w:t xml:space="preserve">　</w:t>
      </w:r>
      <w:r w:rsidRPr="008C73B7">
        <w:rPr>
          <w:rFonts w:ascii="游ゴシック" w:eastAsia="游ゴシック" w:hAnsi="游ゴシック"/>
          <w:sz w:val="22"/>
          <w:lang w:eastAsia="ja-JP"/>
        </w:rPr>
        <w:t xml:space="preserve">□ </w:t>
      </w:r>
      <w:r w:rsidRPr="008C73B7">
        <w:rPr>
          <w:rFonts w:ascii="游ゴシック" w:eastAsia="游ゴシック" w:hAnsi="游ゴシック"/>
          <w:sz w:val="22"/>
          <w:lang w:eastAsia="ja-JP"/>
        </w:rPr>
        <w:t>残チケットを同封した</w:t>
      </w:r>
      <w:r w:rsidRPr="008C73B7">
        <w:rPr>
          <w:rFonts w:ascii="游ゴシック" w:eastAsia="游ゴシック" w:hAnsi="游ゴシック"/>
          <w:sz w:val="22"/>
          <w:lang w:eastAsia="ja-JP"/>
        </w:rPr>
        <w:t xml:space="preserve">　</w:t>
      </w:r>
      <w:r w:rsidR="008C73B7" w:rsidRPr="008C73B7">
        <w:rPr>
          <w:rFonts w:ascii="游ゴシック" w:eastAsia="游ゴシック" w:hAnsi="游ゴシック"/>
          <w:sz w:val="22"/>
          <w:lang w:eastAsia="ja-JP"/>
        </w:rPr>
        <w:t>□ 精算シートの控えを保存した</w:t>
      </w:r>
    </w:p>
    <w:p w14:paraId="204BA1F8" w14:textId="307424EC" w:rsidR="00F13013" w:rsidRPr="008C73B7" w:rsidRDefault="00D4365C">
      <w:pPr>
        <w:spacing w:after="0" w:line="240" w:lineRule="auto"/>
        <w:rPr>
          <w:rFonts w:ascii="游ゴシック" w:eastAsia="游ゴシック" w:hAnsi="游ゴシック"/>
          <w:sz w:val="22"/>
          <w:lang w:eastAsia="ja-JP"/>
        </w:rPr>
      </w:pPr>
      <w:r w:rsidRPr="008C73B7">
        <w:rPr>
          <w:rFonts w:ascii="游ゴシック" w:eastAsia="游ゴシック" w:hAnsi="游ゴシック"/>
          <w:sz w:val="22"/>
          <w:lang w:eastAsia="ja-JP"/>
        </w:rPr>
        <w:t xml:space="preserve">□ </w:t>
      </w:r>
      <w:r w:rsidRPr="008C73B7">
        <w:rPr>
          <w:rFonts w:ascii="游ゴシック" w:eastAsia="游ゴシック" w:hAnsi="游ゴシック"/>
          <w:sz w:val="22"/>
          <w:lang w:eastAsia="ja-JP"/>
        </w:rPr>
        <w:t>使用済チケットを同封した</w:t>
      </w:r>
      <w:r w:rsidRPr="008C73B7">
        <w:rPr>
          <w:rFonts w:ascii="游ゴシック" w:eastAsia="游ゴシック" w:hAnsi="游ゴシック"/>
          <w:sz w:val="22"/>
          <w:lang w:eastAsia="ja-JP"/>
        </w:rPr>
        <w:t xml:space="preserve">　</w:t>
      </w:r>
      <w:r w:rsidRPr="008C73B7">
        <w:rPr>
          <w:rFonts w:ascii="游ゴシック" w:eastAsia="游ゴシック" w:hAnsi="游ゴシック"/>
          <w:sz w:val="22"/>
          <w:lang w:eastAsia="ja-JP"/>
        </w:rPr>
        <w:t xml:space="preserve">□ </w:t>
      </w:r>
      <w:r w:rsidRPr="008C73B7">
        <w:rPr>
          <w:rFonts w:ascii="游ゴシック" w:eastAsia="游ゴシック" w:hAnsi="游ゴシック"/>
          <w:sz w:val="22"/>
          <w:lang w:eastAsia="ja-JP"/>
        </w:rPr>
        <w:t>返信用封筒に現金を入れていない</w:t>
      </w:r>
    </w:p>
    <w:sectPr w:rsidR="00F13013" w:rsidRPr="008C73B7" w:rsidSect="00034616">
      <w:footerReference w:type="default" r:id="rId10"/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3036" w14:textId="77777777" w:rsidR="00D4365C" w:rsidRDefault="00D4365C">
      <w:pPr>
        <w:spacing w:after="0" w:line="240" w:lineRule="auto"/>
      </w:pPr>
      <w:r>
        <w:separator/>
      </w:r>
    </w:p>
  </w:endnote>
  <w:endnote w:type="continuationSeparator" w:id="0">
    <w:p w14:paraId="7416D76E" w14:textId="77777777" w:rsidR="00D4365C" w:rsidRDefault="00D4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D7BCA" w14:textId="77777777" w:rsidR="00F13013" w:rsidRDefault="00D4365C">
    <w:pPr>
      <w:pStyle w:val="a7"/>
      <w:jc w:val="center"/>
      <w:rPr>
        <w:lang w:eastAsia="ja-JP"/>
      </w:rPr>
    </w:pPr>
    <w:r>
      <w:rPr>
        <w:color w:val="646464"/>
        <w:sz w:val="16"/>
        <w:lang w:eastAsia="ja-JP"/>
      </w:rPr>
      <w:t>水戸バー・バル・バール実行委員会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4C98" w14:textId="77777777" w:rsidR="00D4365C" w:rsidRDefault="00D4365C">
      <w:pPr>
        <w:spacing w:after="0" w:line="240" w:lineRule="auto"/>
      </w:pPr>
      <w:r>
        <w:separator/>
      </w:r>
    </w:p>
  </w:footnote>
  <w:footnote w:type="continuationSeparator" w:id="0">
    <w:p w14:paraId="68C6074F" w14:textId="77777777" w:rsidR="00D4365C" w:rsidRDefault="00D43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6607010">
    <w:abstractNumId w:val="8"/>
  </w:num>
  <w:num w:numId="2" w16cid:durableId="596597866">
    <w:abstractNumId w:val="6"/>
  </w:num>
  <w:num w:numId="3" w16cid:durableId="1649743014">
    <w:abstractNumId w:val="5"/>
  </w:num>
  <w:num w:numId="4" w16cid:durableId="1593588835">
    <w:abstractNumId w:val="4"/>
  </w:num>
  <w:num w:numId="5" w16cid:durableId="61832096">
    <w:abstractNumId w:val="7"/>
  </w:num>
  <w:num w:numId="6" w16cid:durableId="1260528231">
    <w:abstractNumId w:val="3"/>
  </w:num>
  <w:num w:numId="7" w16cid:durableId="274751190">
    <w:abstractNumId w:val="2"/>
  </w:num>
  <w:num w:numId="8" w16cid:durableId="58285085">
    <w:abstractNumId w:val="1"/>
  </w:num>
  <w:num w:numId="9" w16cid:durableId="136132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1AA"/>
    <w:rsid w:val="0006063C"/>
    <w:rsid w:val="00145D0F"/>
    <w:rsid w:val="0015074B"/>
    <w:rsid w:val="0022065D"/>
    <w:rsid w:val="00263BBD"/>
    <w:rsid w:val="0029639D"/>
    <w:rsid w:val="002B14B9"/>
    <w:rsid w:val="002E4E67"/>
    <w:rsid w:val="00326F90"/>
    <w:rsid w:val="00341E2B"/>
    <w:rsid w:val="00344010"/>
    <w:rsid w:val="003E70AA"/>
    <w:rsid w:val="00453CEC"/>
    <w:rsid w:val="005228FF"/>
    <w:rsid w:val="005300D8"/>
    <w:rsid w:val="006104B3"/>
    <w:rsid w:val="0063130F"/>
    <w:rsid w:val="00854C67"/>
    <w:rsid w:val="008B7527"/>
    <w:rsid w:val="008C73B7"/>
    <w:rsid w:val="00992625"/>
    <w:rsid w:val="00AA1D8D"/>
    <w:rsid w:val="00B47730"/>
    <w:rsid w:val="00B81135"/>
    <w:rsid w:val="00B94A4E"/>
    <w:rsid w:val="00BA7D3A"/>
    <w:rsid w:val="00C22EBE"/>
    <w:rsid w:val="00C338C1"/>
    <w:rsid w:val="00CB0664"/>
    <w:rsid w:val="00CB6583"/>
    <w:rsid w:val="00CE6257"/>
    <w:rsid w:val="00D16C12"/>
    <w:rsid w:val="00D37A70"/>
    <w:rsid w:val="00D4365C"/>
    <w:rsid w:val="00E62749"/>
    <w:rsid w:val="00F03860"/>
    <w:rsid w:val="00F13013"/>
    <w:rsid w:val="00F24512"/>
    <w:rsid w:val="00FB30FE"/>
    <w:rsid w:val="00FB3C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00"/>
  <w15:docId w15:val="{72956E71-73BB-48B1-8962-A1A830C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Keiko Nishijima</cp:lastModifiedBy>
  <cp:revision>2</cp:revision>
  <cp:lastPrinted>2026-07-24T04:50:00Z</cp:lastPrinted>
  <dcterms:created xsi:type="dcterms:W3CDTF">2026-07-24T04:50:00Z</dcterms:created>
  <dcterms:modified xsi:type="dcterms:W3CDTF">2026-07-24T04:50:00Z</dcterms:modified>
  <cp:category/>
</cp:coreProperties>
</file>